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266C7C" w:rsidRDefault="00266C7C" w:rsidP="00266C7C">
            <w:pPr>
              <w:tabs>
                <w:tab w:val="left" w:pos="0"/>
                <w:tab w:val="left" w:pos="1134"/>
                <w:tab w:val="left" w:pos="1323"/>
                <w:tab w:val="center" w:pos="248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Руководителю государственной жилищной инспекции Нижегородской области – главному государственному жилищному инспектору Нижегородской области</w:t>
            </w:r>
          </w:p>
          <w:p w:rsidR="0059587F" w:rsidRDefault="00266C7C" w:rsidP="00266C7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И.А.Сербулу</w:t>
            </w:r>
            <w:proofErr w:type="spellEnd"/>
          </w:p>
          <w:p w:rsidR="00266C7C" w:rsidRPr="00735F16" w:rsidRDefault="00266C7C" w:rsidP="00266C7C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</w:t>
      </w:r>
      <w:r w:rsidR="00BA207E">
        <w:rPr>
          <w:sz w:val="26"/>
          <w:szCs w:val="26"/>
        </w:rPr>
        <w:t xml:space="preserve">частию во внеконкурсном отборе </w:t>
      </w:r>
      <w:bookmarkStart w:id="0" w:name="_GoBack"/>
      <w:bookmarkEnd w:id="0"/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236116"/>
    <w:rsid w:val="00266C7C"/>
    <w:rsid w:val="0059587F"/>
    <w:rsid w:val="00660571"/>
    <w:rsid w:val="00696800"/>
    <w:rsid w:val="00735F16"/>
    <w:rsid w:val="007F2B5E"/>
    <w:rsid w:val="008E291A"/>
    <w:rsid w:val="008E7D10"/>
    <w:rsid w:val="00946C52"/>
    <w:rsid w:val="00A736FD"/>
    <w:rsid w:val="00B00C81"/>
    <w:rsid w:val="00BA207E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11</cp:revision>
  <dcterms:created xsi:type="dcterms:W3CDTF">2023-07-13T13:10:00Z</dcterms:created>
  <dcterms:modified xsi:type="dcterms:W3CDTF">2026-02-09T09:35:00Z</dcterms:modified>
</cp:coreProperties>
</file>